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A2DC9" w14:textId="1EE99E2C" w:rsidR="007C0C9B" w:rsidRPr="007C0C9B" w:rsidRDefault="007C0C9B" w:rsidP="007C0C9B">
      <w:pPr>
        <w:spacing w:line="240" w:lineRule="auto"/>
        <w:jc w:val="center"/>
        <w:textAlignment w:val="baseline"/>
        <w:rPr>
          <w:rFonts w:ascii="Arial" w:eastAsia="Times New Roman" w:hAnsi="Arial" w:cs="Arial"/>
          <w:b/>
          <w:bCs/>
          <w:color w:val="000000"/>
          <w:sz w:val="28"/>
          <w:szCs w:val="28"/>
          <w:bdr w:val="none" w:sz="0" w:space="0" w:color="auto" w:frame="1"/>
          <w:lang w:eastAsia="fi-FI"/>
        </w:rPr>
      </w:pPr>
      <w:bookmarkStart w:id="0" w:name="_GoBack"/>
      <w:bookmarkEnd w:id="0"/>
    </w:p>
    <w:p w14:paraId="7A015232" w14:textId="73211325" w:rsidR="007C0C9B" w:rsidRDefault="007C0C9B" w:rsidP="007C0C9B">
      <w:pPr>
        <w:spacing w:line="240" w:lineRule="auto"/>
        <w:jc w:val="center"/>
        <w:textAlignment w:val="baseline"/>
        <w:rPr>
          <w:rFonts w:ascii="Arial" w:eastAsia="Times New Roman" w:hAnsi="Arial" w:cs="Arial"/>
          <w:b/>
          <w:bCs/>
          <w:i/>
          <w:iCs/>
          <w:color w:val="000000"/>
          <w:sz w:val="26"/>
          <w:szCs w:val="26"/>
          <w:bdr w:val="none" w:sz="0" w:space="0" w:color="auto" w:frame="1"/>
          <w:lang w:eastAsia="fi-FI"/>
        </w:rPr>
      </w:pPr>
      <w:r w:rsidRPr="007C0C9B">
        <w:rPr>
          <w:rFonts w:ascii="Arial" w:eastAsia="Times New Roman" w:hAnsi="Arial" w:cs="Arial"/>
          <w:b/>
          <w:bCs/>
          <w:i/>
          <w:iCs/>
          <w:color w:val="000000"/>
          <w:sz w:val="26"/>
          <w:szCs w:val="26"/>
          <w:bdr w:val="none" w:sz="0" w:space="0" w:color="auto" w:frame="1"/>
          <w:lang w:eastAsia="fi-FI"/>
        </w:rPr>
        <w:t>VOIMAANNUTTAVA MUUTOS –täydentyvä psykoterapiaryhmä</w:t>
      </w:r>
    </w:p>
    <w:p w14:paraId="56E85E1D" w14:textId="44F4CE83" w:rsidR="00DB151F" w:rsidRPr="007C0C9B" w:rsidRDefault="00DB151F" w:rsidP="007C0C9B">
      <w:pPr>
        <w:spacing w:line="240" w:lineRule="auto"/>
        <w:jc w:val="center"/>
        <w:textAlignment w:val="baseline"/>
        <w:rPr>
          <w:rFonts w:ascii="Times New Roman" w:eastAsia="Times New Roman" w:hAnsi="Times New Roman" w:cs="Times New Roman"/>
          <w:sz w:val="23"/>
          <w:szCs w:val="23"/>
          <w:lang w:eastAsia="fi-FI"/>
        </w:rPr>
      </w:pPr>
      <w:r>
        <w:rPr>
          <w:rFonts w:ascii="Arial" w:eastAsia="Times New Roman" w:hAnsi="Arial" w:cs="Arial"/>
          <w:b/>
          <w:bCs/>
          <w:i/>
          <w:iCs/>
          <w:color w:val="000000"/>
          <w:sz w:val="26"/>
          <w:szCs w:val="26"/>
          <w:bdr w:val="none" w:sz="0" w:space="0" w:color="auto" w:frame="1"/>
          <w:lang w:eastAsia="fi-FI"/>
        </w:rPr>
        <w:t>LAHDESSA</w:t>
      </w:r>
    </w:p>
    <w:p w14:paraId="1FBB3197" w14:textId="77777777" w:rsidR="007C0C9B" w:rsidRPr="007C0C9B" w:rsidRDefault="007C0C9B" w:rsidP="007C0C9B">
      <w:pPr>
        <w:spacing w:after="384" w:line="240" w:lineRule="auto"/>
        <w:textAlignment w:val="baseline"/>
        <w:rPr>
          <w:rFonts w:ascii="Arial" w:eastAsia="Times New Roman" w:hAnsi="Arial" w:cs="Arial"/>
          <w:color w:val="000000"/>
          <w:sz w:val="23"/>
          <w:szCs w:val="23"/>
          <w:lang w:eastAsia="fi-FI"/>
        </w:rPr>
      </w:pPr>
      <w:r w:rsidRPr="007C0C9B">
        <w:rPr>
          <w:rFonts w:ascii="Arial" w:eastAsia="Times New Roman" w:hAnsi="Arial" w:cs="Arial"/>
          <w:color w:val="000000"/>
          <w:sz w:val="23"/>
          <w:szCs w:val="23"/>
          <w:lang w:eastAsia="fi-FI"/>
        </w:rPr>
        <w:t xml:space="preserve">VOIMAANNUTTAVA MUUTOS </w:t>
      </w:r>
      <w:proofErr w:type="gramStart"/>
      <w:r w:rsidRPr="007C0C9B">
        <w:rPr>
          <w:rFonts w:ascii="Arial" w:eastAsia="Times New Roman" w:hAnsi="Arial" w:cs="Arial"/>
          <w:color w:val="000000"/>
          <w:sz w:val="23"/>
          <w:szCs w:val="23"/>
          <w:lang w:eastAsia="fi-FI"/>
        </w:rPr>
        <w:t>–  PSYKOTERAPIARYHMÄ</w:t>
      </w:r>
      <w:proofErr w:type="gramEnd"/>
      <w:r w:rsidRPr="007C0C9B">
        <w:rPr>
          <w:rFonts w:ascii="Arial" w:eastAsia="Times New Roman" w:hAnsi="Arial" w:cs="Arial"/>
          <w:color w:val="000000"/>
          <w:sz w:val="23"/>
          <w:szCs w:val="23"/>
          <w:lang w:eastAsia="fi-FI"/>
        </w:rPr>
        <w:t xml:space="preserve"> – on vuorovaikutteinen ryhmäterapeuttinen hoitomuoto ja soveltuu tavallisten psyykkisten vaikeuksien hoitoon, kuten masennus, itsetunto-ongelmat, psykosomaattinen oireilu, sosiaalinen arkuus ja jännittäminen, erilaiset riippuvuudet tai ongelmat ihmissuhteissa.</w:t>
      </w:r>
      <w:r w:rsidRPr="007C0C9B">
        <w:rPr>
          <w:rFonts w:ascii="Arial" w:eastAsia="Times New Roman" w:hAnsi="Arial" w:cs="Arial"/>
          <w:color w:val="000000"/>
          <w:sz w:val="23"/>
          <w:szCs w:val="23"/>
          <w:lang w:eastAsia="fi-FI"/>
        </w:rPr>
        <w:br/>
        <w:t>Ryhmäpsykoterapiassa on mahdollista tutkia omaan menneisyyteen/nykyisyyteen liittyviä ongelmakohtia. Lapsuuden perheen vuorovaikutussuhteet ja siellä toimineet toimintamenetelmät ohjaavat nykyisiä valintojamme ja toimintatapojamme. Omien toimintatapojen tutkiminen paljastaa mahdolliset sisäiset ristiriidat, joiden läpityöstäminen mahdollistaa psyyken eheytymisen sekä toimivien toimintatapojen haltuunoton.</w:t>
      </w:r>
      <w:r w:rsidRPr="007C0C9B">
        <w:rPr>
          <w:rFonts w:ascii="Arial" w:eastAsia="Times New Roman" w:hAnsi="Arial" w:cs="Arial"/>
          <w:color w:val="000000"/>
          <w:sz w:val="23"/>
          <w:szCs w:val="23"/>
          <w:lang w:eastAsia="fi-FI"/>
        </w:rPr>
        <w:br/>
        <w:t>Ryhmässä voi oppia omaa tapaa olla vuorovaikutuksessa ja oppia avoimuuteen suhteessa itseen ja ympäristöön. Omien kokemusten jakaminen toisten kanssa mahdollistaa uudenlaisen ymmärryksen löytymisen toisilta saadun palautteen ja empatian kautta.</w:t>
      </w:r>
      <w:r w:rsidRPr="007C0C9B">
        <w:rPr>
          <w:rFonts w:ascii="Arial" w:eastAsia="Times New Roman" w:hAnsi="Arial" w:cs="Arial"/>
          <w:color w:val="000000"/>
          <w:sz w:val="23"/>
          <w:szCs w:val="23"/>
          <w:lang w:eastAsia="fi-FI"/>
        </w:rPr>
        <w:br/>
        <w:t>Ryhmässä saadut kokemukset jakamisesta, hyväksytyksi tulemisesta ja yhteisestä kasvun mahdollisuudesta lisäävät työ- ja toimintakykyä.</w:t>
      </w:r>
      <w:r w:rsidRPr="007C0C9B">
        <w:rPr>
          <w:rFonts w:ascii="Arial" w:eastAsia="Times New Roman" w:hAnsi="Arial" w:cs="Arial"/>
          <w:color w:val="000000"/>
          <w:sz w:val="23"/>
          <w:szCs w:val="23"/>
          <w:lang w:eastAsia="fi-FI"/>
        </w:rPr>
        <w:br/>
        <w:t>Sitoutuminen, jakaminen, palautteen antaminen ja vastaanottaminen, oivaltaminen sekä välittäminen tukevat itseymmärryksen lisääntymistä ja henkilökohtaisten vaikeuksien lieventymistä.</w:t>
      </w:r>
    </w:p>
    <w:p w14:paraId="6B6A3735" w14:textId="77777777" w:rsidR="007C0C9B" w:rsidRPr="007C0C9B" w:rsidRDefault="007C0C9B" w:rsidP="007C0C9B">
      <w:pPr>
        <w:spacing w:after="0" w:line="240" w:lineRule="auto"/>
        <w:textAlignment w:val="baseline"/>
        <w:rPr>
          <w:rFonts w:ascii="Arial" w:eastAsia="Times New Roman" w:hAnsi="Arial" w:cs="Arial"/>
          <w:color w:val="000000"/>
          <w:sz w:val="23"/>
          <w:szCs w:val="23"/>
          <w:lang w:eastAsia="fi-FI"/>
        </w:rPr>
      </w:pPr>
      <w:r w:rsidRPr="007C0C9B">
        <w:rPr>
          <w:rFonts w:ascii="Arial" w:eastAsia="Times New Roman" w:hAnsi="Arial" w:cs="Arial"/>
          <w:b/>
          <w:bCs/>
          <w:color w:val="000000"/>
          <w:sz w:val="23"/>
          <w:szCs w:val="23"/>
          <w:bdr w:val="none" w:sz="0" w:space="0" w:color="auto" w:frame="1"/>
          <w:lang w:eastAsia="fi-FI"/>
        </w:rPr>
        <w:t>Käytännön tietoja ryhmästä</w:t>
      </w:r>
      <w:r w:rsidRPr="007C0C9B">
        <w:rPr>
          <w:rFonts w:ascii="Arial" w:eastAsia="Times New Roman" w:hAnsi="Arial" w:cs="Arial"/>
          <w:color w:val="000000"/>
          <w:sz w:val="23"/>
          <w:szCs w:val="23"/>
          <w:lang w:eastAsia="fi-FI"/>
        </w:rPr>
        <w:br/>
        <w:t>Ryhmä kokoontuu kerran viikossa 1,5 tuntia kerrallaan. Ryhmään sitoudutaan vähintään vuodeksi ja ryhmään voidaan ottaa uusia pois jäävien tilalle. Ryhmässä käydyt keskustelut ovat luottamuksellisia.</w:t>
      </w:r>
      <w:r w:rsidRPr="007C0C9B">
        <w:rPr>
          <w:rFonts w:ascii="Arial" w:eastAsia="Times New Roman" w:hAnsi="Arial" w:cs="Arial"/>
          <w:color w:val="000000"/>
          <w:sz w:val="23"/>
          <w:szCs w:val="23"/>
          <w:lang w:eastAsia="fi-FI"/>
        </w:rPr>
        <w:br/>
        <w:t>Ryhmä ei sovellu henkilöille, joilla on akuutti päihdeongelma. Jos henkilö on toipuva päihderiippuvainen, hänellä tulee olla vuosi päihteetöntä aikaa.</w:t>
      </w:r>
    </w:p>
    <w:p w14:paraId="64D4E5C9" w14:textId="6F10D0A4" w:rsidR="007C0C9B" w:rsidRPr="007C0C9B" w:rsidRDefault="007C0C9B" w:rsidP="007C0C9B">
      <w:pPr>
        <w:spacing w:after="384" w:line="240" w:lineRule="auto"/>
        <w:textAlignment w:val="baseline"/>
        <w:rPr>
          <w:rFonts w:ascii="Arial" w:eastAsia="Times New Roman" w:hAnsi="Arial" w:cs="Arial"/>
          <w:color w:val="000000"/>
          <w:sz w:val="23"/>
          <w:szCs w:val="23"/>
          <w:lang w:eastAsia="fi-FI"/>
        </w:rPr>
      </w:pPr>
      <w:r w:rsidRPr="007C0C9B">
        <w:rPr>
          <w:rFonts w:ascii="Arial" w:eastAsia="Times New Roman" w:hAnsi="Arial" w:cs="Arial"/>
          <w:color w:val="000000"/>
          <w:sz w:val="23"/>
          <w:szCs w:val="23"/>
          <w:lang w:eastAsia="fi-FI"/>
        </w:rPr>
        <w:t>Aika: Keskiviikkoisin klo 16.30–18.00.  Ryhmään valinta tapahtuu yksilöhaastattelun kautta. Haastattelun hinta on 50 euroa.</w:t>
      </w:r>
      <w:r w:rsidRPr="007C0C9B">
        <w:rPr>
          <w:rFonts w:ascii="Arial" w:eastAsia="Times New Roman" w:hAnsi="Arial" w:cs="Arial"/>
          <w:color w:val="000000"/>
          <w:sz w:val="23"/>
          <w:szCs w:val="23"/>
          <w:lang w:eastAsia="fi-FI"/>
        </w:rPr>
        <w:br/>
        <w:t xml:space="preserve">Paikka: Vesijärvenkatu 34 A, vinttikerros, </w:t>
      </w:r>
      <w:r w:rsidRPr="00DB151F">
        <w:rPr>
          <w:rFonts w:ascii="Arial" w:eastAsia="Times New Roman" w:hAnsi="Arial" w:cs="Arial"/>
          <w:b/>
          <w:bCs/>
          <w:color w:val="000000"/>
          <w:sz w:val="23"/>
          <w:szCs w:val="23"/>
          <w:lang w:eastAsia="fi-FI"/>
        </w:rPr>
        <w:t>Laht</w:t>
      </w:r>
      <w:r w:rsidRPr="007C0C9B">
        <w:rPr>
          <w:rFonts w:ascii="Arial" w:eastAsia="Times New Roman" w:hAnsi="Arial" w:cs="Arial"/>
          <w:color w:val="000000"/>
          <w:sz w:val="23"/>
          <w:szCs w:val="23"/>
          <w:lang w:eastAsia="fi-FI"/>
        </w:rPr>
        <w:t>i. Tmi Leena Tåg/ryhmätila.</w:t>
      </w:r>
      <w:r w:rsidRPr="007C0C9B">
        <w:rPr>
          <w:rFonts w:ascii="Arial" w:eastAsia="Times New Roman" w:hAnsi="Arial" w:cs="Arial"/>
          <w:color w:val="000000"/>
          <w:sz w:val="23"/>
          <w:szCs w:val="23"/>
          <w:lang w:eastAsia="fi-FI"/>
        </w:rPr>
        <w:br/>
        <w:t>Ryhmän koko 6-8 henkilöä</w:t>
      </w:r>
      <w:r w:rsidRPr="007C0C9B">
        <w:rPr>
          <w:rFonts w:ascii="Arial" w:eastAsia="Times New Roman" w:hAnsi="Arial" w:cs="Arial"/>
          <w:color w:val="000000"/>
          <w:sz w:val="23"/>
          <w:szCs w:val="23"/>
          <w:lang w:eastAsia="fi-FI"/>
        </w:rPr>
        <w:br/>
        <w:t>Ryhmän ohjaaja: Leena Tåg, psykoterapeutti, ryhmäanalyytikko EMDR -terapeutti, psykodraamaohjaaja. www.valvira.fi terhikki-rekisteri</w:t>
      </w:r>
    </w:p>
    <w:p w14:paraId="568041D6" w14:textId="77777777" w:rsidR="007C0C9B" w:rsidRPr="007C0C9B" w:rsidRDefault="007C0C9B" w:rsidP="007C0C9B">
      <w:pPr>
        <w:spacing w:after="0" w:line="240" w:lineRule="auto"/>
        <w:textAlignment w:val="baseline"/>
        <w:rPr>
          <w:rFonts w:ascii="Arial" w:eastAsia="Times New Roman" w:hAnsi="Arial" w:cs="Arial"/>
          <w:color w:val="000000"/>
          <w:sz w:val="23"/>
          <w:szCs w:val="23"/>
          <w:lang w:eastAsia="fi-FI"/>
        </w:rPr>
      </w:pPr>
      <w:r w:rsidRPr="007C0C9B">
        <w:rPr>
          <w:rFonts w:ascii="Arial" w:eastAsia="Times New Roman" w:hAnsi="Arial" w:cs="Arial"/>
          <w:b/>
          <w:bCs/>
          <w:color w:val="000000"/>
          <w:sz w:val="24"/>
          <w:szCs w:val="24"/>
          <w:bdr w:val="none" w:sz="0" w:space="0" w:color="auto" w:frame="1"/>
          <w:lang w:eastAsia="fi-FI"/>
        </w:rPr>
        <w:t>Kusta</w:t>
      </w:r>
      <w:r w:rsidRPr="007C0C9B">
        <w:rPr>
          <w:rFonts w:ascii="Arial" w:eastAsia="Times New Roman" w:hAnsi="Arial" w:cs="Arial"/>
          <w:b/>
          <w:bCs/>
          <w:color w:val="000000"/>
          <w:sz w:val="23"/>
          <w:szCs w:val="23"/>
          <w:bdr w:val="none" w:sz="0" w:space="0" w:color="auto" w:frame="1"/>
          <w:lang w:eastAsia="fi-FI"/>
        </w:rPr>
        <w:t>nnuksiin voi hakea Kelan tukea.</w:t>
      </w:r>
      <w:r w:rsidRPr="007C0C9B">
        <w:rPr>
          <w:rFonts w:ascii="Arial" w:eastAsia="Times New Roman" w:hAnsi="Arial" w:cs="Arial"/>
          <w:color w:val="000000"/>
          <w:sz w:val="23"/>
          <w:szCs w:val="23"/>
          <w:lang w:eastAsia="fi-FI"/>
        </w:rPr>
        <w:br/>
      </w:r>
      <w:r w:rsidRPr="007C0C9B">
        <w:rPr>
          <w:rFonts w:ascii="Arial" w:eastAsia="Times New Roman" w:hAnsi="Arial" w:cs="Arial"/>
          <w:b/>
          <w:bCs/>
          <w:color w:val="000000"/>
          <w:sz w:val="23"/>
          <w:szCs w:val="23"/>
          <w:bdr w:val="none" w:sz="0" w:space="0" w:color="auto" w:frame="1"/>
          <w:lang w:eastAsia="fi-FI"/>
        </w:rPr>
        <w:t>Kelan tuki on 42,05 x 2= 84,10 (omavastuu osuus on 5,90/kerta).</w:t>
      </w:r>
      <w:r w:rsidRPr="007C0C9B">
        <w:rPr>
          <w:rFonts w:ascii="Arial" w:eastAsia="Times New Roman" w:hAnsi="Arial" w:cs="Arial"/>
          <w:color w:val="000000"/>
          <w:sz w:val="23"/>
          <w:szCs w:val="23"/>
          <w:lang w:eastAsia="fi-FI"/>
        </w:rPr>
        <w:br/>
      </w:r>
      <w:r w:rsidRPr="007C0C9B">
        <w:rPr>
          <w:rFonts w:ascii="Arial" w:eastAsia="Times New Roman" w:hAnsi="Arial" w:cs="Arial"/>
          <w:b/>
          <w:bCs/>
          <w:color w:val="000000"/>
          <w:sz w:val="23"/>
          <w:szCs w:val="23"/>
          <w:bdr w:val="none" w:sz="0" w:space="0" w:color="auto" w:frame="1"/>
          <w:lang w:eastAsia="fi-FI"/>
        </w:rPr>
        <w:t>Itse maksavilta hinta on 50 €/90 min. Löydät lisää tietoa Kelan kuntoutuspsykoterapia –sivuilta.</w:t>
      </w:r>
    </w:p>
    <w:p w14:paraId="116A8536" w14:textId="7EA352C6" w:rsidR="007C0C9B" w:rsidRDefault="007C0C9B" w:rsidP="007C0C9B">
      <w:pPr>
        <w:spacing w:line="240" w:lineRule="auto"/>
        <w:textAlignment w:val="baseline"/>
        <w:rPr>
          <w:rFonts w:ascii="Arial" w:eastAsia="Times New Roman" w:hAnsi="Arial" w:cs="Arial"/>
          <w:b/>
          <w:bCs/>
          <w:color w:val="0170B9"/>
          <w:sz w:val="23"/>
          <w:szCs w:val="23"/>
          <w:bdr w:val="none" w:sz="0" w:space="0" w:color="auto" w:frame="1"/>
          <w:lang w:eastAsia="fi-FI"/>
        </w:rPr>
      </w:pPr>
      <w:r w:rsidRPr="007C0C9B">
        <w:rPr>
          <w:rFonts w:ascii="Arial" w:eastAsia="Times New Roman" w:hAnsi="Arial" w:cs="Arial"/>
          <w:b/>
          <w:bCs/>
          <w:color w:val="000000"/>
          <w:sz w:val="23"/>
          <w:szCs w:val="23"/>
          <w:bdr w:val="none" w:sz="0" w:space="0" w:color="auto" w:frame="1"/>
          <w:lang w:eastAsia="fi-FI"/>
        </w:rPr>
        <w:t>Tiedustelut:</w:t>
      </w:r>
      <w:r w:rsidRPr="007C0C9B">
        <w:rPr>
          <w:rFonts w:ascii="Arial" w:eastAsia="Times New Roman" w:hAnsi="Arial" w:cs="Arial"/>
          <w:color w:val="000000"/>
          <w:sz w:val="23"/>
          <w:szCs w:val="23"/>
          <w:lang w:eastAsia="fi-FI"/>
        </w:rPr>
        <w:br/>
      </w:r>
      <w:r w:rsidRPr="007C0C9B">
        <w:rPr>
          <w:rFonts w:ascii="Arial" w:eastAsia="Times New Roman" w:hAnsi="Arial" w:cs="Arial"/>
          <w:b/>
          <w:bCs/>
          <w:color w:val="000000"/>
          <w:sz w:val="23"/>
          <w:szCs w:val="23"/>
          <w:bdr w:val="none" w:sz="0" w:space="0" w:color="auto" w:frame="1"/>
          <w:lang w:eastAsia="fi-FI"/>
        </w:rPr>
        <w:t>Leena Tåg</w:t>
      </w:r>
      <w:r w:rsidRPr="007C0C9B">
        <w:rPr>
          <w:rFonts w:ascii="Arial" w:eastAsia="Times New Roman" w:hAnsi="Arial" w:cs="Arial"/>
          <w:color w:val="000000"/>
          <w:sz w:val="23"/>
          <w:szCs w:val="23"/>
          <w:lang w:eastAsia="fi-FI"/>
        </w:rPr>
        <w:br/>
      </w:r>
      <w:r w:rsidRPr="007C0C9B">
        <w:rPr>
          <w:rFonts w:ascii="Arial" w:eastAsia="Times New Roman" w:hAnsi="Arial" w:cs="Arial"/>
          <w:b/>
          <w:bCs/>
          <w:color w:val="000000"/>
          <w:sz w:val="23"/>
          <w:szCs w:val="23"/>
          <w:bdr w:val="none" w:sz="0" w:space="0" w:color="auto" w:frame="1"/>
          <w:lang w:eastAsia="fi-FI"/>
        </w:rPr>
        <w:t>puh. 045 639 8848</w:t>
      </w:r>
      <w:r w:rsidRPr="007C0C9B">
        <w:rPr>
          <w:rFonts w:ascii="Arial" w:eastAsia="Times New Roman" w:hAnsi="Arial" w:cs="Arial"/>
          <w:color w:val="000000"/>
          <w:sz w:val="23"/>
          <w:szCs w:val="23"/>
          <w:lang w:eastAsia="fi-FI"/>
        </w:rPr>
        <w:br/>
      </w:r>
      <w:hyperlink r:id="rId5" w:history="1">
        <w:r w:rsidRPr="007C0C9B">
          <w:rPr>
            <w:rFonts w:ascii="Arial" w:eastAsia="Times New Roman" w:hAnsi="Arial" w:cs="Arial"/>
            <w:b/>
            <w:bCs/>
            <w:color w:val="0170B9"/>
            <w:sz w:val="23"/>
            <w:szCs w:val="23"/>
            <w:bdr w:val="none" w:sz="0" w:space="0" w:color="auto" w:frame="1"/>
            <w:lang w:eastAsia="fi-FI"/>
          </w:rPr>
          <w:t>info@leenatag.fi</w:t>
        </w:r>
      </w:hyperlink>
    </w:p>
    <w:p w14:paraId="5AAB784E" w14:textId="785DD50B" w:rsidR="00DB151F" w:rsidRPr="007C0C9B" w:rsidRDefault="00DB151F" w:rsidP="007C0C9B">
      <w:pPr>
        <w:spacing w:line="240" w:lineRule="auto"/>
        <w:textAlignment w:val="baseline"/>
        <w:rPr>
          <w:rFonts w:ascii="Arial" w:eastAsia="Times New Roman" w:hAnsi="Arial" w:cs="Arial"/>
          <w:color w:val="000000"/>
          <w:sz w:val="23"/>
          <w:szCs w:val="23"/>
          <w:lang w:eastAsia="fi-FI"/>
        </w:rPr>
      </w:pPr>
      <w:r>
        <w:rPr>
          <w:rFonts w:ascii="Arial" w:eastAsia="Times New Roman" w:hAnsi="Arial" w:cs="Arial"/>
          <w:b/>
          <w:bCs/>
          <w:color w:val="0170B9"/>
          <w:sz w:val="23"/>
          <w:szCs w:val="23"/>
          <w:bdr w:val="none" w:sz="0" w:space="0" w:color="auto" w:frame="1"/>
          <w:lang w:eastAsia="fi-FI"/>
        </w:rPr>
        <w:t>tagleena@gmail.com</w:t>
      </w:r>
    </w:p>
    <w:p w14:paraId="53728EF1" w14:textId="77777777" w:rsidR="001D25C8" w:rsidRDefault="001D25C8"/>
    <w:sectPr w:rsidR="001D25C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C9B"/>
    <w:rsid w:val="001D25C8"/>
    <w:rsid w:val="007C0C9B"/>
    <w:rsid w:val="0082274F"/>
    <w:rsid w:val="00AD566E"/>
    <w:rsid w:val="00DB15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4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50352">
      <w:bodyDiv w:val="1"/>
      <w:marLeft w:val="0"/>
      <w:marRight w:val="0"/>
      <w:marTop w:val="0"/>
      <w:marBottom w:val="0"/>
      <w:divBdr>
        <w:top w:val="none" w:sz="0" w:space="0" w:color="auto"/>
        <w:left w:val="none" w:sz="0" w:space="0" w:color="auto"/>
        <w:bottom w:val="none" w:sz="0" w:space="0" w:color="auto"/>
        <w:right w:val="none" w:sz="0" w:space="0" w:color="auto"/>
      </w:divBdr>
      <w:divsChild>
        <w:div w:id="670958613">
          <w:marLeft w:val="0"/>
          <w:marRight w:val="0"/>
          <w:marTop w:val="0"/>
          <w:marBottom w:val="0"/>
          <w:divBdr>
            <w:top w:val="none" w:sz="0" w:space="0" w:color="auto"/>
            <w:left w:val="none" w:sz="0" w:space="0" w:color="auto"/>
            <w:bottom w:val="none" w:sz="0" w:space="0" w:color="auto"/>
            <w:right w:val="none" w:sz="0" w:space="0" w:color="auto"/>
          </w:divBdr>
          <w:divsChild>
            <w:div w:id="849444323">
              <w:marLeft w:val="0"/>
              <w:marRight w:val="0"/>
              <w:marTop w:val="0"/>
              <w:marBottom w:val="0"/>
              <w:divBdr>
                <w:top w:val="none" w:sz="0" w:space="0" w:color="auto"/>
                <w:left w:val="none" w:sz="0" w:space="0" w:color="auto"/>
                <w:bottom w:val="none" w:sz="0" w:space="0" w:color="auto"/>
                <w:right w:val="none" w:sz="0" w:space="0" w:color="auto"/>
              </w:divBdr>
              <w:divsChild>
                <w:div w:id="1943491701">
                  <w:marLeft w:val="0"/>
                  <w:marRight w:val="0"/>
                  <w:marTop w:val="0"/>
                  <w:marBottom w:val="0"/>
                  <w:divBdr>
                    <w:top w:val="none" w:sz="0" w:space="0" w:color="auto"/>
                    <w:left w:val="none" w:sz="0" w:space="0" w:color="auto"/>
                    <w:bottom w:val="none" w:sz="0" w:space="0" w:color="auto"/>
                    <w:right w:val="none" w:sz="0" w:space="0" w:color="auto"/>
                  </w:divBdr>
                  <w:divsChild>
                    <w:div w:id="441807069">
                      <w:marLeft w:val="0"/>
                      <w:marRight w:val="0"/>
                      <w:marTop w:val="0"/>
                      <w:marBottom w:val="0"/>
                      <w:divBdr>
                        <w:top w:val="none" w:sz="0" w:space="0" w:color="auto"/>
                        <w:left w:val="none" w:sz="0" w:space="0" w:color="auto"/>
                        <w:bottom w:val="none" w:sz="0" w:space="0" w:color="auto"/>
                        <w:right w:val="none" w:sz="0" w:space="0" w:color="auto"/>
                      </w:divBdr>
                      <w:divsChild>
                        <w:div w:id="873927735">
                          <w:marLeft w:val="0"/>
                          <w:marRight w:val="0"/>
                          <w:marTop w:val="0"/>
                          <w:marBottom w:val="0"/>
                          <w:divBdr>
                            <w:top w:val="none" w:sz="0" w:space="0" w:color="auto"/>
                            <w:left w:val="none" w:sz="0" w:space="0" w:color="auto"/>
                            <w:bottom w:val="none" w:sz="0" w:space="0" w:color="auto"/>
                            <w:right w:val="none" w:sz="0" w:space="0" w:color="auto"/>
                          </w:divBdr>
                          <w:divsChild>
                            <w:div w:id="2051343782">
                              <w:marLeft w:val="0"/>
                              <w:marRight w:val="0"/>
                              <w:marTop w:val="0"/>
                              <w:marBottom w:val="300"/>
                              <w:divBdr>
                                <w:top w:val="none" w:sz="0" w:space="0" w:color="auto"/>
                                <w:left w:val="none" w:sz="0" w:space="0" w:color="auto"/>
                                <w:bottom w:val="none" w:sz="0" w:space="0" w:color="auto"/>
                                <w:right w:val="none" w:sz="0" w:space="0" w:color="auto"/>
                              </w:divBdr>
                              <w:divsChild>
                                <w:div w:id="178280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265818">
          <w:marLeft w:val="0"/>
          <w:marRight w:val="0"/>
          <w:marTop w:val="0"/>
          <w:marBottom w:val="0"/>
          <w:divBdr>
            <w:top w:val="none" w:sz="0" w:space="0" w:color="auto"/>
            <w:left w:val="none" w:sz="0" w:space="0" w:color="auto"/>
            <w:bottom w:val="none" w:sz="0" w:space="0" w:color="auto"/>
            <w:right w:val="none" w:sz="0" w:space="0" w:color="auto"/>
          </w:divBdr>
          <w:divsChild>
            <w:div w:id="1462765937">
              <w:marLeft w:val="0"/>
              <w:marRight w:val="0"/>
              <w:marTop w:val="0"/>
              <w:marBottom w:val="0"/>
              <w:divBdr>
                <w:top w:val="none" w:sz="0" w:space="0" w:color="auto"/>
                <w:left w:val="none" w:sz="0" w:space="0" w:color="auto"/>
                <w:bottom w:val="none" w:sz="0" w:space="0" w:color="auto"/>
                <w:right w:val="none" w:sz="0" w:space="0" w:color="auto"/>
              </w:divBdr>
              <w:divsChild>
                <w:div w:id="1403983555">
                  <w:marLeft w:val="0"/>
                  <w:marRight w:val="0"/>
                  <w:marTop w:val="0"/>
                  <w:marBottom w:val="0"/>
                  <w:divBdr>
                    <w:top w:val="none" w:sz="0" w:space="0" w:color="auto"/>
                    <w:left w:val="none" w:sz="0" w:space="0" w:color="auto"/>
                    <w:bottom w:val="none" w:sz="0" w:space="0" w:color="auto"/>
                    <w:right w:val="none" w:sz="0" w:space="0" w:color="auto"/>
                  </w:divBdr>
                  <w:divsChild>
                    <w:div w:id="1403019196">
                      <w:marLeft w:val="0"/>
                      <w:marRight w:val="0"/>
                      <w:marTop w:val="0"/>
                      <w:marBottom w:val="0"/>
                      <w:divBdr>
                        <w:top w:val="none" w:sz="0" w:space="0" w:color="auto"/>
                        <w:left w:val="none" w:sz="0" w:space="0" w:color="auto"/>
                        <w:bottom w:val="none" w:sz="0" w:space="0" w:color="auto"/>
                        <w:right w:val="none" w:sz="0" w:space="0" w:color="auto"/>
                      </w:divBdr>
                      <w:divsChild>
                        <w:div w:id="881017202">
                          <w:marLeft w:val="0"/>
                          <w:marRight w:val="0"/>
                          <w:marTop w:val="0"/>
                          <w:marBottom w:val="0"/>
                          <w:divBdr>
                            <w:top w:val="none" w:sz="0" w:space="0" w:color="auto"/>
                            <w:left w:val="none" w:sz="0" w:space="0" w:color="auto"/>
                            <w:bottom w:val="none" w:sz="0" w:space="0" w:color="auto"/>
                            <w:right w:val="none" w:sz="0" w:space="0" w:color="auto"/>
                          </w:divBdr>
                          <w:divsChild>
                            <w:div w:id="1125543658">
                              <w:marLeft w:val="0"/>
                              <w:marRight w:val="0"/>
                              <w:marTop w:val="0"/>
                              <w:marBottom w:val="300"/>
                              <w:divBdr>
                                <w:top w:val="none" w:sz="0" w:space="0" w:color="auto"/>
                                <w:left w:val="none" w:sz="0" w:space="0" w:color="auto"/>
                                <w:bottom w:val="none" w:sz="0" w:space="0" w:color="auto"/>
                                <w:right w:val="none" w:sz="0" w:space="0" w:color="auto"/>
                              </w:divBdr>
                              <w:divsChild>
                                <w:div w:id="1447771192">
                                  <w:marLeft w:val="0"/>
                                  <w:marRight w:val="0"/>
                                  <w:marTop w:val="0"/>
                                  <w:marBottom w:val="0"/>
                                  <w:divBdr>
                                    <w:top w:val="none" w:sz="0" w:space="0" w:color="auto"/>
                                    <w:left w:val="none" w:sz="0" w:space="0" w:color="auto"/>
                                    <w:bottom w:val="none" w:sz="0" w:space="0" w:color="auto"/>
                                    <w:right w:val="none" w:sz="0" w:space="0" w:color="auto"/>
                                  </w:divBdr>
                                  <w:divsChild>
                                    <w:div w:id="7127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232966">
      <w:bodyDiv w:val="1"/>
      <w:marLeft w:val="0"/>
      <w:marRight w:val="0"/>
      <w:marTop w:val="0"/>
      <w:marBottom w:val="0"/>
      <w:divBdr>
        <w:top w:val="none" w:sz="0" w:space="0" w:color="auto"/>
        <w:left w:val="none" w:sz="0" w:space="0" w:color="auto"/>
        <w:bottom w:val="none" w:sz="0" w:space="0" w:color="auto"/>
        <w:right w:val="none" w:sz="0" w:space="0" w:color="auto"/>
      </w:divBdr>
      <w:divsChild>
        <w:div w:id="949506406">
          <w:marLeft w:val="0"/>
          <w:marRight w:val="0"/>
          <w:marTop w:val="0"/>
          <w:marBottom w:val="0"/>
          <w:divBdr>
            <w:top w:val="none" w:sz="0" w:space="0" w:color="auto"/>
            <w:left w:val="none" w:sz="0" w:space="0" w:color="auto"/>
            <w:bottom w:val="none" w:sz="0" w:space="0" w:color="auto"/>
            <w:right w:val="none" w:sz="0" w:space="0" w:color="auto"/>
          </w:divBdr>
          <w:divsChild>
            <w:div w:id="1390494239">
              <w:marLeft w:val="0"/>
              <w:marRight w:val="0"/>
              <w:marTop w:val="0"/>
              <w:marBottom w:val="0"/>
              <w:divBdr>
                <w:top w:val="none" w:sz="0" w:space="0" w:color="auto"/>
                <w:left w:val="none" w:sz="0" w:space="0" w:color="auto"/>
                <w:bottom w:val="none" w:sz="0" w:space="0" w:color="auto"/>
                <w:right w:val="none" w:sz="0" w:space="0" w:color="auto"/>
              </w:divBdr>
              <w:divsChild>
                <w:div w:id="1227033880">
                  <w:marLeft w:val="0"/>
                  <w:marRight w:val="0"/>
                  <w:marTop w:val="0"/>
                  <w:marBottom w:val="0"/>
                  <w:divBdr>
                    <w:top w:val="none" w:sz="0" w:space="0" w:color="auto"/>
                    <w:left w:val="none" w:sz="0" w:space="0" w:color="auto"/>
                    <w:bottom w:val="none" w:sz="0" w:space="0" w:color="auto"/>
                    <w:right w:val="none" w:sz="0" w:space="0" w:color="auto"/>
                  </w:divBdr>
                  <w:divsChild>
                    <w:div w:id="1187673061">
                      <w:marLeft w:val="0"/>
                      <w:marRight w:val="0"/>
                      <w:marTop w:val="0"/>
                      <w:marBottom w:val="0"/>
                      <w:divBdr>
                        <w:top w:val="none" w:sz="0" w:space="0" w:color="auto"/>
                        <w:left w:val="none" w:sz="0" w:space="0" w:color="auto"/>
                        <w:bottom w:val="none" w:sz="0" w:space="0" w:color="auto"/>
                        <w:right w:val="none" w:sz="0" w:space="0" w:color="auto"/>
                      </w:divBdr>
                      <w:divsChild>
                        <w:div w:id="2047633771">
                          <w:marLeft w:val="0"/>
                          <w:marRight w:val="0"/>
                          <w:marTop w:val="0"/>
                          <w:marBottom w:val="0"/>
                          <w:divBdr>
                            <w:top w:val="none" w:sz="0" w:space="0" w:color="auto"/>
                            <w:left w:val="none" w:sz="0" w:space="0" w:color="auto"/>
                            <w:bottom w:val="none" w:sz="0" w:space="0" w:color="auto"/>
                            <w:right w:val="none" w:sz="0" w:space="0" w:color="auto"/>
                          </w:divBdr>
                          <w:divsChild>
                            <w:div w:id="1116871788">
                              <w:marLeft w:val="0"/>
                              <w:marRight w:val="0"/>
                              <w:marTop w:val="0"/>
                              <w:marBottom w:val="300"/>
                              <w:divBdr>
                                <w:top w:val="none" w:sz="0" w:space="0" w:color="auto"/>
                                <w:left w:val="none" w:sz="0" w:space="0" w:color="auto"/>
                                <w:bottom w:val="none" w:sz="0" w:space="0" w:color="auto"/>
                                <w:right w:val="none" w:sz="0" w:space="0" w:color="auto"/>
                              </w:divBdr>
                              <w:divsChild>
                                <w:div w:id="191885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792928">
          <w:marLeft w:val="0"/>
          <w:marRight w:val="0"/>
          <w:marTop w:val="0"/>
          <w:marBottom w:val="0"/>
          <w:divBdr>
            <w:top w:val="none" w:sz="0" w:space="0" w:color="auto"/>
            <w:left w:val="none" w:sz="0" w:space="0" w:color="auto"/>
            <w:bottom w:val="none" w:sz="0" w:space="0" w:color="auto"/>
            <w:right w:val="none" w:sz="0" w:space="0" w:color="auto"/>
          </w:divBdr>
          <w:divsChild>
            <w:div w:id="2105572860">
              <w:marLeft w:val="0"/>
              <w:marRight w:val="0"/>
              <w:marTop w:val="0"/>
              <w:marBottom w:val="0"/>
              <w:divBdr>
                <w:top w:val="none" w:sz="0" w:space="0" w:color="auto"/>
                <w:left w:val="none" w:sz="0" w:space="0" w:color="auto"/>
                <w:bottom w:val="none" w:sz="0" w:space="0" w:color="auto"/>
                <w:right w:val="none" w:sz="0" w:space="0" w:color="auto"/>
              </w:divBdr>
              <w:divsChild>
                <w:div w:id="575287066">
                  <w:marLeft w:val="0"/>
                  <w:marRight w:val="0"/>
                  <w:marTop w:val="0"/>
                  <w:marBottom w:val="0"/>
                  <w:divBdr>
                    <w:top w:val="none" w:sz="0" w:space="0" w:color="auto"/>
                    <w:left w:val="none" w:sz="0" w:space="0" w:color="auto"/>
                    <w:bottom w:val="none" w:sz="0" w:space="0" w:color="auto"/>
                    <w:right w:val="none" w:sz="0" w:space="0" w:color="auto"/>
                  </w:divBdr>
                  <w:divsChild>
                    <w:div w:id="773133825">
                      <w:marLeft w:val="0"/>
                      <w:marRight w:val="0"/>
                      <w:marTop w:val="0"/>
                      <w:marBottom w:val="0"/>
                      <w:divBdr>
                        <w:top w:val="none" w:sz="0" w:space="0" w:color="auto"/>
                        <w:left w:val="none" w:sz="0" w:space="0" w:color="auto"/>
                        <w:bottom w:val="none" w:sz="0" w:space="0" w:color="auto"/>
                        <w:right w:val="none" w:sz="0" w:space="0" w:color="auto"/>
                      </w:divBdr>
                      <w:divsChild>
                        <w:div w:id="166677934">
                          <w:marLeft w:val="0"/>
                          <w:marRight w:val="0"/>
                          <w:marTop w:val="0"/>
                          <w:marBottom w:val="0"/>
                          <w:divBdr>
                            <w:top w:val="none" w:sz="0" w:space="0" w:color="auto"/>
                            <w:left w:val="none" w:sz="0" w:space="0" w:color="auto"/>
                            <w:bottom w:val="none" w:sz="0" w:space="0" w:color="auto"/>
                            <w:right w:val="none" w:sz="0" w:space="0" w:color="auto"/>
                          </w:divBdr>
                          <w:divsChild>
                            <w:div w:id="1294677680">
                              <w:marLeft w:val="0"/>
                              <w:marRight w:val="0"/>
                              <w:marTop w:val="0"/>
                              <w:marBottom w:val="300"/>
                              <w:divBdr>
                                <w:top w:val="none" w:sz="0" w:space="0" w:color="auto"/>
                                <w:left w:val="none" w:sz="0" w:space="0" w:color="auto"/>
                                <w:bottom w:val="none" w:sz="0" w:space="0" w:color="auto"/>
                                <w:right w:val="none" w:sz="0" w:space="0" w:color="auto"/>
                              </w:divBdr>
                              <w:divsChild>
                                <w:div w:id="89666349">
                                  <w:marLeft w:val="0"/>
                                  <w:marRight w:val="0"/>
                                  <w:marTop w:val="0"/>
                                  <w:marBottom w:val="0"/>
                                  <w:divBdr>
                                    <w:top w:val="none" w:sz="0" w:space="0" w:color="auto"/>
                                    <w:left w:val="none" w:sz="0" w:space="0" w:color="auto"/>
                                    <w:bottom w:val="none" w:sz="0" w:space="0" w:color="auto"/>
                                    <w:right w:val="none" w:sz="0" w:space="0" w:color="auto"/>
                                  </w:divBdr>
                                  <w:divsChild>
                                    <w:div w:id="12868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eenatag.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2127</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Tåg</dc:creator>
  <cp:lastModifiedBy>ik</cp:lastModifiedBy>
  <cp:revision>2</cp:revision>
  <dcterms:created xsi:type="dcterms:W3CDTF">2021-10-22T07:26:00Z</dcterms:created>
  <dcterms:modified xsi:type="dcterms:W3CDTF">2021-10-22T07:26:00Z</dcterms:modified>
</cp:coreProperties>
</file>